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8025"/>
      </w:tblGrid>
      <w:tr w:rsidR="00857508">
        <w:trPr>
          <w:trHeight w:val="1418"/>
        </w:trPr>
        <w:tc>
          <w:tcPr>
            <w:tcW w:w="1556" w:type="dxa"/>
          </w:tcPr>
          <w:p w:rsidR="00857508" w:rsidRDefault="00857508">
            <w:pPr>
              <w:pStyle w:val="TableParagraph"/>
              <w:spacing w:before="7"/>
              <w:ind w:left="0"/>
              <w:rPr>
                <w:sz w:val="9"/>
              </w:rPr>
            </w:pPr>
          </w:p>
          <w:p w:rsidR="00857508" w:rsidRDefault="00FA64ED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val="en-IN" w:eastAsia="en-IN"/>
              </w:rPr>
              <w:drawing>
                <wp:inline distT="0" distB="0" distL="0" distR="0">
                  <wp:extent cx="827598" cy="75657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598" cy="75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5" w:type="dxa"/>
          </w:tcPr>
          <w:p w:rsidR="00857508" w:rsidRDefault="00FA64ED">
            <w:pPr>
              <w:pStyle w:val="TableParagraph"/>
              <w:spacing w:before="103"/>
              <w:ind w:left="947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TATA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INSTITUTE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SOCIAL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SCIENCES</w:t>
            </w:r>
          </w:p>
          <w:p w:rsidR="00857508" w:rsidRDefault="00FA64ED">
            <w:pPr>
              <w:pStyle w:val="TableParagraph"/>
              <w:spacing w:before="1"/>
              <w:ind w:left="1010"/>
              <w:rPr>
                <w:b/>
                <w:sz w:val="24"/>
              </w:rPr>
            </w:pPr>
            <w:r>
              <w:rPr>
                <w:b/>
                <w:sz w:val="24"/>
              </w:rPr>
              <w:t>V.N.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Purav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Marg,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Deonar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Mumbai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400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088</w:t>
            </w:r>
          </w:p>
          <w:p w:rsidR="00857508" w:rsidRDefault="00FA64E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(A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Deemed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to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University</w:t>
            </w:r>
            <w:r>
              <w:rPr>
                <w:sz w:val="24"/>
              </w:rPr>
              <w:t xml:space="preserve"> under Section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UGC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Act, 1956)</w:t>
            </w:r>
          </w:p>
        </w:tc>
      </w:tr>
    </w:tbl>
    <w:p w:rsidR="00857508" w:rsidRDefault="00857508">
      <w:pPr>
        <w:pStyle w:val="BodyText"/>
        <w:spacing w:before="8"/>
        <w:rPr>
          <w:sz w:val="23"/>
        </w:rPr>
      </w:pPr>
    </w:p>
    <w:p w:rsidR="00FA64ED" w:rsidRDefault="00645CD7" w:rsidP="00FA64ED">
      <w:pPr>
        <w:tabs>
          <w:tab w:val="right" w:pos="9781"/>
        </w:tabs>
        <w:spacing w:before="90"/>
        <w:ind w:left="115"/>
        <w:jc w:val="both"/>
        <w:rPr>
          <w:b/>
          <w:sz w:val="24"/>
        </w:rPr>
      </w:pPr>
      <w:r>
        <w:rPr>
          <w:b/>
          <w:sz w:val="24"/>
        </w:rPr>
        <w:t>ADVT/TISS/ADMIN/PM/HC/FEB</w:t>
      </w:r>
      <w:r w:rsidR="009E2621">
        <w:rPr>
          <w:b/>
          <w:sz w:val="24"/>
        </w:rPr>
        <w:t>/</w:t>
      </w:r>
      <w:r w:rsidR="00FA64ED">
        <w:rPr>
          <w:b/>
          <w:sz w:val="24"/>
        </w:rPr>
        <w:t xml:space="preserve">2024                                                                        </w:t>
      </w:r>
      <w:r>
        <w:rPr>
          <w:b/>
          <w:sz w:val="24"/>
        </w:rPr>
        <w:t>14.02.2025</w:t>
      </w:r>
    </w:p>
    <w:p w:rsidR="00857508" w:rsidRDefault="00857508">
      <w:pPr>
        <w:tabs>
          <w:tab w:val="right" w:pos="9561"/>
        </w:tabs>
        <w:spacing w:before="90"/>
        <w:ind w:left="112"/>
        <w:jc w:val="both"/>
        <w:rPr>
          <w:b/>
          <w:sz w:val="24"/>
        </w:rPr>
      </w:pPr>
    </w:p>
    <w:p w:rsidR="00857508" w:rsidRDefault="00857508">
      <w:pPr>
        <w:pStyle w:val="BodyText"/>
        <w:spacing w:before="10"/>
        <w:rPr>
          <w:b/>
        </w:rPr>
      </w:pPr>
    </w:p>
    <w:p w:rsidR="00857508" w:rsidRDefault="00FA64ED" w:rsidP="00203AAC">
      <w:pPr>
        <w:ind w:left="720" w:right="1810"/>
        <w:rPr>
          <w:b/>
          <w:sz w:val="24"/>
        </w:rPr>
      </w:pPr>
      <w:r>
        <w:rPr>
          <w:b/>
          <w:sz w:val="24"/>
          <w:u w:val="thick"/>
        </w:rPr>
        <w:t>Applications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are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invited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for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the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Post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of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“</w:t>
      </w:r>
      <w:r w:rsidR="00203AAC" w:rsidRPr="00203AAC">
        <w:rPr>
          <w:b/>
          <w:sz w:val="24"/>
          <w:u w:val="thick"/>
        </w:rPr>
        <w:t>Admin and Accounts</w:t>
      </w:r>
      <w:r w:rsidR="00203AAC">
        <w:rPr>
          <w:b/>
          <w:sz w:val="24"/>
          <w:u w:val="thick"/>
        </w:rPr>
        <w:t xml:space="preserve"> Manager</w:t>
      </w:r>
      <w:r>
        <w:rPr>
          <w:b/>
          <w:sz w:val="24"/>
          <w:u w:val="thick"/>
        </w:rPr>
        <w:t>”</w:t>
      </w:r>
    </w:p>
    <w:p w:rsidR="00857508" w:rsidRDefault="00FA64ED">
      <w:pPr>
        <w:pStyle w:val="BodyText"/>
        <w:spacing w:before="192"/>
        <w:ind w:left="112" w:right="234"/>
        <w:jc w:val="both"/>
      </w:pPr>
      <w:r>
        <w:t>The Tata Institute of Social Sciences (</w:t>
      </w:r>
      <w:hyperlink r:id="rId6">
        <w:r>
          <w:rPr>
            <w:color w:val="0000FF"/>
            <w:u w:val="single" w:color="0000FF"/>
          </w:rPr>
          <w:t>www.tiss.edu</w:t>
        </w:r>
      </w:hyperlink>
      <w:r>
        <w:t>), established in the year 1936 is a Deemed to be</w:t>
      </w:r>
      <w:r>
        <w:rPr>
          <w:spacing w:val="-57"/>
        </w:rPr>
        <w:t xml:space="preserve"> </w:t>
      </w:r>
      <w:r>
        <w:t>University</w:t>
      </w:r>
      <w:r w:rsidR="009E2621">
        <w:t xml:space="preserve"> and a Grant-in Aid Institute under Ministry of Education</w:t>
      </w:r>
      <w:r>
        <w:t xml:space="preserve">, </w:t>
      </w:r>
      <w:proofErr w:type="spellStart"/>
      <w:r>
        <w:t>Govt</w:t>
      </w:r>
      <w:proofErr w:type="spellEnd"/>
      <w:r>
        <w:t xml:space="preserve"> of India. TISS is a Grade I</w:t>
      </w:r>
      <w:r>
        <w:rPr>
          <w:spacing w:val="1"/>
        </w:rPr>
        <w:t xml:space="preserve"> </w:t>
      </w:r>
      <w:r>
        <w:t>University with NAAC score of 3.89/4 and is ranked 60 under NIRF University Rank Category for</w:t>
      </w:r>
      <w:r>
        <w:rPr>
          <w:spacing w:val="1"/>
        </w:rPr>
        <w:t xml:space="preserve"> </w:t>
      </w:r>
      <w:r>
        <w:t>2022.</w:t>
      </w:r>
    </w:p>
    <w:p w:rsidR="00857508" w:rsidRDefault="00FA64ED">
      <w:pPr>
        <w:pStyle w:val="BodyText"/>
        <w:spacing w:before="226"/>
        <w:ind w:left="112" w:right="343"/>
        <w:jc w:val="both"/>
      </w:pPr>
      <w:r>
        <w:t>With campuses at Mumbai (Main) and off-campuses at Tuljapur, Guwahati and Hyderabad, TISS</w:t>
      </w:r>
      <w:r>
        <w:rPr>
          <w:spacing w:val="1"/>
        </w:rPr>
        <w:t xml:space="preserve"> </w:t>
      </w:r>
      <w:r>
        <w:t>offers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Graduate</w:t>
      </w:r>
      <w:r>
        <w:rPr>
          <w:spacing w:val="1"/>
        </w:rPr>
        <w:t xml:space="preserve"> </w:t>
      </w:r>
      <w:r>
        <w:t>programmes,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Doctoral</w:t>
      </w:r>
      <w:r>
        <w:rPr>
          <w:spacing w:val="1"/>
        </w:rPr>
        <w:t xml:space="preserve"> </w:t>
      </w:r>
      <w:r>
        <w:t>programmes,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Graduate</w:t>
      </w:r>
      <w:r>
        <w:rPr>
          <w:spacing w:val="-57"/>
        </w:rPr>
        <w:t xml:space="preserve"> </w:t>
      </w:r>
      <w:r>
        <w:t>programmes in a range of socially relevant inter-disciplinary and applied social science disciplines,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over 30</w:t>
      </w:r>
      <w:r>
        <w:rPr>
          <w:spacing w:val="-2"/>
        </w:rPr>
        <w:t xml:space="preserve"> </w:t>
      </w:r>
      <w:r>
        <w:t>B.Voc. Programmes.</w:t>
      </w:r>
    </w:p>
    <w:p w:rsidR="00857508" w:rsidRDefault="00FA64ED">
      <w:pPr>
        <w:pStyle w:val="BodyText"/>
        <w:spacing w:before="226"/>
        <w:ind w:left="112" w:right="342"/>
        <w:jc w:val="both"/>
      </w:pPr>
      <w:r>
        <w:rPr>
          <w:spacing w:val="-1"/>
        </w:rPr>
        <w:t>Freedom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rPr>
          <w:spacing w:val="-1"/>
        </w:rPr>
        <w:t>autonomy</w:t>
      </w:r>
      <w:r>
        <w:rPr>
          <w:spacing w:val="-15"/>
        </w:rPr>
        <w:t xml:space="preserve"> </w:t>
      </w:r>
      <w:r>
        <w:t>shape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positive</w:t>
      </w:r>
      <w:r>
        <w:rPr>
          <w:spacing w:val="-16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>ethos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culture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Institute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facilitate</w:t>
      </w:r>
      <w:r>
        <w:rPr>
          <w:spacing w:val="-8"/>
        </w:rPr>
        <w:t xml:space="preserve"> </w:t>
      </w:r>
      <w:r>
        <w:t>strong</w:t>
      </w:r>
      <w:r>
        <w:rPr>
          <w:spacing w:val="-57"/>
        </w:rPr>
        <w:t xml:space="preserve"> </w:t>
      </w:r>
      <w:r>
        <w:t>linkages between teaching, research, field action and policy engagement. The Institute encourages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researchers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engage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foundational,</w:t>
      </w:r>
      <w:r>
        <w:rPr>
          <w:spacing w:val="-5"/>
        </w:rPr>
        <w:t xml:space="preserve"> </w:t>
      </w:r>
      <w:r>
        <w:t>applied,</w:t>
      </w:r>
      <w:r>
        <w:rPr>
          <w:spacing w:val="-5"/>
        </w:rPr>
        <w:t xml:space="preserve"> </w:t>
      </w:r>
      <w:r>
        <w:t>field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action-</w:t>
      </w:r>
      <w:r>
        <w:rPr>
          <w:spacing w:val="-6"/>
        </w:rPr>
        <w:t xml:space="preserve"> </w:t>
      </w:r>
      <w:r>
        <w:t>oriented</w:t>
      </w:r>
      <w:r>
        <w:rPr>
          <w:spacing w:val="-1"/>
        </w:rPr>
        <w:t xml:space="preserve"> </w:t>
      </w:r>
      <w:r>
        <w:t>research,</w:t>
      </w:r>
      <w:r>
        <w:rPr>
          <w:spacing w:val="-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nurtures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collaborations</w:t>
      </w:r>
      <w:r>
        <w:rPr>
          <w:spacing w:val="-11"/>
        </w:rPr>
        <w:t xml:space="preserve"> </w:t>
      </w:r>
      <w:r>
        <w:t>nationally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internationally,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commitment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creating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through education, generation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and field action</w:t>
      </w:r>
      <w:r>
        <w:rPr>
          <w:spacing w:val="3"/>
        </w:rPr>
        <w:t xml:space="preserve"> </w:t>
      </w:r>
      <w:r>
        <w:t>initiatives.</w:t>
      </w:r>
    </w:p>
    <w:p w:rsidR="00857508" w:rsidRDefault="00857508">
      <w:pPr>
        <w:pStyle w:val="BodyText"/>
      </w:pPr>
    </w:p>
    <w:p w:rsidR="00857508" w:rsidRDefault="00FA64ED">
      <w:pPr>
        <w:ind w:left="112" w:right="230"/>
        <w:jc w:val="both"/>
        <w:rPr>
          <w:b/>
          <w:sz w:val="24"/>
        </w:rPr>
      </w:pPr>
      <w:r>
        <w:rPr>
          <w:b/>
          <w:sz w:val="24"/>
        </w:rPr>
        <w:t>Institute invites interested candidates to apply for the post of “</w:t>
      </w:r>
      <w:r w:rsidR="00975294" w:rsidRPr="00975294">
        <w:rPr>
          <w:b/>
          <w:sz w:val="24"/>
        </w:rPr>
        <w:t>Admin and Accounts Manager</w:t>
      </w:r>
      <w:r>
        <w:rPr>
          <w:b/>
          <w:sz w:val="24"/>
        </w:rPr>
        <w:t>” to be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filled on contract basis for a period of one year initially and extendable based on performance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candidate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 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requirement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Institute.</w:t>
      </w:r>
    </w:p>
    <w:p w:rsidR="002F5838" w:rsidRDefault="002F5838">
      <w:pPr>
        <w:ind w:left="112" w:right="230"/>
        <w:jc w:val="both"/>
        <w:rPr>
          <w:b/>
          <w:sz w:val="24"/>
        </w:r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5"/>
        <w:gridCol w:w="6569"/>
      </w:tblGrid>
      <w:tr w:rsidR="00857508">
        <w:trPr>
          <w:trHeight w:val="563"/>
        </w:trPr>
        <w:tc>
          <w:tcPr>
            <w:tcW w:w="3195" w:type="dxa"/>
          </w:tcPr>
          <w:p w:rsidR="00857508" w:rsidRPr="00645CD7" w:rsidRDefault="00FA64ED">
            <w:pPr>
              <w:pStyle w:val="TableParagraph"/>
              <w:spacing w:before="54"/>
              <w:ind w:left="57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Nam</w:t>
            </w:r>
            <w:bookmarkStart w:id="0" w:name="_GoBack"/>
            <w:bookmarkEnd w:id="0"/>
            <w:r w:rsidRPr="00645CD7">
              <w:rPr>
                <w:b/>
                <w:sz w:val="24"/>
                <w:szCs w:val="24"/>
              </w:rPr>
              <w:t>e</w:t>
            </w:r>
            <w:r w:rsidRPr="00645C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of</w:t>
            </w:r>
            <w:r w:rsidRPr="00645CD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the</w:t>
            </w:r>
            <w:r w:rsidRPr="00645CD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Post</w:t>
            </w:r>
          </w:p>
        </w:tc>
        <w:tc>
          <w:tcPr>
            <w:tcW w:w="6569" w:type="dxa"/>
          </w:tcPr>
          <w:p w:rsidR="00857508" w:rsidRPr="00645CD7" w:rsidRDefault="00975294">
            <w:pPr>
              <w:pStyle w:val="TableParagraph"/>
              <w:spacing w:before="167"/>
              <w:ind w:left="33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Admin and Accounts Manager</w:t>
            </w:r>
          </w:p>
        </w:tc>
      </w:tr>
      <w:tr w:rsidR="00857508">
        <w:trPr>
          <w:trHeight w:val="443"/>
        </w:trPr>
        <w:tc>
          <w:tcPr>
            <w:tcW w:w="3195" w:type="dxa"/>
          </w:tcPr>
          <w:p w:rsidR="00857508" w:rsidRPr="00645CD7" w:rsidRDefault="00FA64ED">
            <w:pPr>
              <w:pStyle w:val="TableParagraph"/>
              <w:spacing w:before="167" w:line="257" w:lineRule="exact"/>
              <w:ind w:left="57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No.</w:t>
            </w:r>
            <w:r w:rsidRPr="00645CD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of</w:t>
            </w:r>
            <w:r w:rsidRPr="00645CD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Post</w:t>
            </w:r>
          </w:p>
        </w:tc>
        <w:tc>
          <w:tcPr>
            <w:tcW w:w="6569" w:type="dxa"/>
          </w:tcPr>
          <w:p w:rsidR="00857508" w:rsidRPr="00645CD7" w:rsidRDefault="00FA64ED">
            <w:pPr>
              <w:pStyle w:val="TableParagraph"/>
              <w:spacing w:before="167" w:line="257" w:lineRule="exact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01</w:t>
            </w:r>
          </w:p>
        </w:tc>
      </w:tr>
      <w:tr w:rsidR="00857508">
        <w:trPr>
          <w:trHeight w:val="561"/>
        </w:trPr>
        <w:tc>
          <w:tcPr>
            <w:tcW w:w="3195" w:type="dxa"/>
          </w:tcPr>
          <w:p w:rsidR="00857508" w:rsidRPr="00645CD7" w:rsidRDefault="00FA64ED">
            <w:pPr>
              <w:pStyle w:val="TableParagraph"/>
              <w:spacing w:before="164"/>
              <w:ind w:left="57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Consolidated</w:t>
            </w:r>
            <w:r w:rsidRPr="00645CD7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Salary</w:t>
            </w:r>
          </w:p>
        </w:tc>
        <w:tc>
          <w:tcPr>
            <w:tcW w:w="6569" w:type="dxa"/>
          </w:tcPr>
          <w:p w:rsidR="00857508" w:rsidRPr="00645CD7" w:rsidRDefault="00FA64ED">
            <w:pPr>
              <w:pStyle w:val="TableParagraph"/>
              <w:spacing w:before="164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Rs.40,000</w:t>
            </w:r>
          </w:p>
        </w:tc>
      </w:tr>
      <w:tr w:rsidR="00857508">
        <w:trPr>
          <w:trHeight w:val="330"/>
        </w:trPr>
        <w:tc>
          <w:tcPr>
            <w:tcW w:w="3195" w:type="dxa"/>
          </w:tcPr>
          <w:p w:rsidR="00857508" w:rsidRPr="00645CD7" w:rsidRDefault="00FA64ED">
            <w:pPr>
              <w:pStyle w:val="TableParagraph"/>
              <w:spacing w:before="54" w:line="257" w:lineRule="exact"/>
              <w:ind w:left="57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Location</w:t>
            </w:r>
          </w:p>
        </w:tc>
        <w:tc>
          <w:tcPr>
            <w:tcW w:w="6569" w:type="dxa"/>
          </w:tcPr>
          <w:p w:rsidR="00857508" w:rsidRPr="00645CD7" w:rsidRDefault="00FA64ED">
            <w:pPr>
              <w:pStyle w:val="TableParagraph"/>
              <w:spacing w:before="54" w:line="257" w:lineRule="exact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Hyderabad</w:t>
            </w:r>
            <w:r w:rsidRPr="00645CD7">
              <w:rPr>
                <w:spacing w:val="-3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Campus</w:t>
            </w:r>
          </w:p>
        </w:tc>
      </w:tr>
      <w:tr w:rsidR="00857508">
        <w:trPr>
          <w:trHeight w:val="607"/>
        </w:trPr>
        <w:tc>
          <w:tcPr>
            <w:tcW w:w="3195" w:type="dxa"/>
          </w:tcPr>
          <w:p w:rsidR="00857508" w:rsidRPr="00645CD7" w:rsidRDefault="00FA64ED">
            <w:pPr>
              <w:pStyle w:val="TableParagraph"/>
              <w:spacing w:before="35" w:line="270" w:lineRule="atLeast"/>
              <w:ind w:left="19" w:right="157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Last Date of Filling of Online</w:t>
            </w:r>
            <w:r w:rsidRPr="00645C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Applications</w:t>
            </w:r>
          </w:p>
        </w:tc>
        <w:tc>
          <w:tcPr>
            <w:tcW w:w="6569" w:type="dxa"/>
          </w:tcPr>
          <w:p w:rsidR="00857508" w:rsidRPr="00645CD7" w:rsidRDefault="00645CD7" w:rsidP="00FA64ED">
            <w:pPr>
              <w:pStyle w:val="TableParagraph"/>
              <w:spacing w:before="54"/>
              <w:rPr>
                <w:b/>
                <w:sz w:val="24"/>
                <w:szCs w:val="24"/>
              </w:rPr>
            </w:pPr>
            <w:r w:rsidRPr="00645CD7">
              <w:rPr>
                <w:b/>
                <w:spacing w:val="-5"/>
                <w:sz w:val="24"/>
                <w:szCs w:val="24"/>
              </w:rPr>
              <w:t>21</w:t>
            </w:r>
            <w:r w:rsidRPr="00645CD7">
              <w:rPr>
                <w:b/>
                <w:spacing w:val="-5"/>
                <w:sz w:val="24"/>
                <w:szCs w:val="24"/>
                <w:vertAlign w:val="superscript"/>
              </w:rPr>
              <w:t xml:space="preserve">st </w:t>
            </w:r>
            <w:r w:rsidRPr="00645CD7">
              <w:rPr>
                <w:b/>
                <w:sz w:val="24"/>
                <w:szCs w:val="24"/>
              </w:rPr>
              <w:t>February, 2025</w:t>
            </w:r>
          </w:p>
        </w:tc>
      </w:tr>
      <w:tr w:rsidR="00857508" w:rsidTr="00975294">
        <w:trPr>
          <w:trHeight w:val="666"/>
        </w:trPr>
        <w:tc>
          <w:tcPr>
            <w:tcW w:w="3195" w:type="dxa"/>
          </w:tcPr>
          <w:p w:rsidR="00857508" w:rsidRPr="00645CD7" w:rsidRDefault="00FA64ED">
            <w:pPr>
              <w:pStyle w:val="TableParagraph"/>
              <w:spacing w:before="167"/>
              <w:ind w:left="2" w:right="53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Educational</w:t>
            </w:r>
            <w:r w:rsidRPr="00645CD7">
              <w:rPr>
                <w:b/>
                <w:spacing w:val="9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Qualification</w:t>
            </w:r>
            <w:r w:rsidRPr="00645CD7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and</w:t>
            </w:r>
            <w:r w:rsidRPr="00645CD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645CD7">
              <w:rPr>
                <w:b/>
                <w:sz w:val="24"/>
                <w:szCs w:val="24"/>
              </w:rPr>
              <w:t>Experience</w:t>
            </w:r>
          </w:p>
        </w:tc>
        <w:tc>
          <w:tcPr>
            <w:tcW w:w="6569" w:type="dxa"/>
          </w:tcPr>
          <w:p w:rsidR="00975294" w:rsidRPr="00645CD7" w:rsidRDefault="00975294" w:rsidP="00975294">
            <w:pPr>
              <w:pStyle w:val="TableParagraph"/>
              <w:ind w:left="2" w:right="-15"/>
              <w:jc w:val="both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 xml:space="preserve">Essential </w:t>
            </w:r>
          </w:p>
          <w:p w:rsidR="00857508" w:rsidRPr="00645CD7" w:rsidRDefault="00FA64ED" w:rsidP="00975294">
            <w:pPr>
              <w:pStyle w:val="TableParagraph"/>
              <w:ind w:left="2" w:right="-15"/>
              <w:jc w:val="both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Master's</w:t>
            </w:r>
            <w:r w:rsidRPr="00645CD7">
              <w:rPr>
                <w:spacing w:val="12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Degree</w:t>
            </w:r>
            <w:r w:rsidRPr="00645CD7">
              <w:rPr>
                <w:spacing w:val="13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and</w:t>
            </w:r>
            <w:r w:rsidRPr="00645CD7">
              <w:rPr>
                <w:spacing w:val="14"/>
                <w:sz w:val="24"/>
                <w:szCs w:val="24"/>
              </w:rPr>
              <w:t xml:space="preserve"> </w:t>
            </w:r>
            <w:r w:rsidR="00975294" w:rsidRPr="00645CD7">
              <w:rPr>
                <w:sz w:val="24"/>
                <w:szCs w:val="24"/>
              </w:rPr>
              <w:t xml:space="preserve">five </w:t>
            </w:r>
            <w:r w:rsidRPr="00645CD7">
              <w:rPr>
                <w:sz w:val="24"/>
                <w:szCs w:val="24"/>
              </w:rPr>
              <w:t>year</w:t>
            </w:r>
            <w:r w:rsidRPr="00645CD7">
              <w:rPr>
                <w:spacing w:val="11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of</w:t>
            </w:r>
            <w:r w:rsidRPr="00645CD7">
              <w:rPr>
                <w:spacing w:val="15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work</w:t>
            </w:r>
            <w:r w:rsidRPr="00645CD7">
              <w:rPr>
                <w:spacing w:val="14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experience</w:t>
            </w:r>
            <w:r w:rsidRPr="00645CD7">
              <w:rPr>
                <w:spacing w:val="14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>in</w:t>
            </w:r>
            <w:r w:rsidRPr="00645CD7">
              <w:rPr>
                <w:spacing w:val="13"/>
                <w:sz w:val="24"/>
                <w:szCs w:val="24"/>
              </w:rPr>
              <w:t xml:space="preserve"> </w:t>
            </w:r>
            <w:r w:rsidRPr="00645CD7">
              <w:rPr>
                <w:sz w:val="24"/>
                <w:szCs w:val="24"/>
              </w:rPr>
              <w:t xml:space="preserve">Administration/ </w:t>
            </w:r>
            <w:r w:rsidR="009E2621" w:rsidRPr="00645CD7">
              <w:rPr>
                <w:sz w:val="24"/>
                <w:szCs w:val="24"/>
              </w:rPr>
              <w:t xml:space="preserve">Finance </w:t>
            </w:r>
            <w:r w:rsidR="00203AAC" w:rsidRPr="00645CD7">
              <w:rPr>
                <w:sz w:val="24"/>
                <w:szCs w:val="24"/>
              </w:rPr>
              <w:t xml:space="preserve">and Accounts </w:t>
            </w:r>
            <w:r w:rsidR="009E2621" w:rsidRPr="00645CD7">
              <w:rPr>
                <w:sz w:val="24"/>
                <w:szCs w:val="24"/>
              </w:rPr>
              <w:t>etc.</w:t>
            </w:r>
          </w:p>
        </w:tc>
      </w:tr>
      <w:tr w:rsidR="00857508">
        <w:trPr>
          <w:trHeight w:val="1271"/>
        </w:trPr>
        <w:tc>
          <w:tcPr>
            <w:tcW w:w="3195" w:type="dxa"/>
          </w:tcPr>
          <w:p w:rsidR="00857508" w:rsidRPr="00645CD7" w:rsidRDefault="0085750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569" w:type="dxa"/>
          </w:tcPr>
          <w:p w:rsidR="00975294" w:rsidRPr="00645CD7" w:rsidRDefault="00975294" w:rsidP="00975294">
            <w:pPr>
              <w:spacing w:line="0" w:lineRule="atLeast"/>
              <w:ind w:left="40"/>
              <w:jc w:val="both"/>
              <w:rPr>
                <w:b/>
                <w:sz w:val="24"/>
                <w:szCs w:val="24"/>
              </w:rPr>
            </w:pPr>
            <w:r w:rsidRPr="00645CD7">
              <w:rPr>
                <w:b/>
                <w:sz w:val="24"/>
                <w:szCs w:val="24"/>
              </w:rPr>
              <w:t>Desirable:</w:t>
            </w:r>
          </w:p>
          <w:p w:rsidR="00975294" w:rsidRPr="00645CD7" w:rsidRDefault="00975294" w:rsidP="00975294">
            <w:pPr>
              <w:ind w:left="40"/>
              <w:jc w:val="both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Experience of working in any University/Institute.</w:t>
            </w:r>
          </w:p>
          <w:p w:rsidR="00975294" w:rsidRPr="00645CD7" w:rsidRDefault="00975294" w:rsidP="00975294">
            <w:pPr>
              <w:ind w:left="40"/>
              <w:jc w:val="both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Proficiency in English and good communication skills.</w:t>
            </w:r>
          </w:p>
          <w:p w:rsidR="00645CD7" w:rsidRPr="00645CD7" w:rsidRDefault="00645CD7" w:rsidP="00975294">
            <w:pPr>
              <w:ind w:left="40"/>
              <w:jc w:val="both"/>
              <w:rPr>
                <w:sz w:val="24"/>
                <w:szCs w:val="24"/>
              </w:rPr>
            </w:pPr>
            <w:r w:rsidRPr="00645CD7">
              <w:rPr>
                <w:sz w:val="24"/>
                <w:szCs w:val="24"/>
              </w:rPr>
              <w:t>Retired Government Official are encouraged to apply.</w:t>
            </w:r>
          </w:p>
          <w:p w:rsidR="00857508" w:rsidRPr="00645CD7" w:rsidRDefault="00857508" w:rsidP="00203AAC">
            <w:pPr>
              <w:pStyle w:val="TableParagraph"/>
              <w:ind w:right="39"/>
              <w:jc w:val="both"/>
              <w:rPr>
                <w:sz w:val="24"/>
                <w:szCs w:val="24"/>
              </w:rPr>
            </w:pPr>
          </w:p>
        </w:tc>
      </w:tr>
    </w:tbl>
    <w:p w:rsidR="00857508" w:rsidRDefault="00857508">
      <w:pPr>
        <w:spacing w:line="270" w:lineRule="atLeast"/>
        <w:jc w:val="both"/>
        <w:rPr>
          <w:sz w:val="24"/>
        </w:rPr>
        <w:sectPr w:rsidR="00857508">
          <w:type w:val="continuous"/>
          <w:pgSz w:w="11910" w:h="16840"/>
          <w:pgMar w:top="1120" w:right="900" w:bottom="280" w:left="1020" w:header="720" w:footer="720" w:gutter="0"/>
          <w:cols w:space="720"/>
        </w:sectPr>
      </w:pPr>
    </w:p>
    <w:p w:rsidR="00857508" w:rsidRDefault="00FA64ED">
      <w:pPr>
        <w:spacing w:before="86"/>
        <w:ind w:left="112"/>
        <w:rPr>
          <w:b/>
          <w:sz w:val="24"/>
        </w:rPr>
      </w:pPr>
      <w:r>
        <w:rPr>
          <w:b/>
          <w:sz w:val="24"/>
          <w:u w:val="thick"/>
        </w:rPr>
        <w:lastRenderedPageBreak/>
        <w:t>Other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Conditions.</w:t>
      </w:r>
    </w:p>
    <w:p w:rsidR="00857508" w:rsidRDefault="00857508">
      <w:pPr>
        <w:pStyle w:val="BodyText"/>
        <w:spacing w:before="2"/>
        <w:rPr>
          <w:b/>
          <w:sz w:val="16"/>
        </w:rPr>
      </w:pPr>
    </w:p>
    <w:p w:rsidR="00857508" w:rsidRDefault="00FA64ED">
      <w:pPr>
        <w:pStyle w:val="ListParagraph"/>
        <w:numPr>
          <w:ilvl w:val="0"/>
          <w:numId w:val="2"/>
        </w:numPr>
        <w:tabs>
          <w:tab w:val="left" w:pos="944"/>
        </w:tabs>
        <w:spacing w:before="90"/>
        <w:ind w:right="233"/>
        <w:rPr>
          <w:sz w:val="24"/>
        </w:rPr>
      </w:pPr>
      <w:r>
        <w:rPr>
          <w:sz w:val="24"/>
        </w:rPr>
        <w:t>The Institute reserves the right to not fill up the vacancy advertised, to invite persons for</w:t>
      </w:r>
      <w:r>
        <w:rPr>
          <w:spacing w:val="1"/>
          <w:sz w:val="24"/>
        </w:rPr>
        <w:t xml:space="preserve"> </w:t>
      </w:r>
      <w:r>
        <w:rPr>
          <w:sz w:val="24"/>
        </w:rPr>
        <w:t>Personal Interaction (Offline/ Online), who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applied</w:t>
      </w:r>
      <w:r>
        <w:rPr>
          <w:spacing w:val="60"/>
          <w:sz w:val="24"/>
        </w:rPr>
        <w:t xml:space="preserve"> </w:t>
      </w:r>
      <w:r>
        <w:rPr>
          <w:sz w:val="24"/>
        </w:rPr>
        <w:t>for</w:t>
      </w:r>
      <w:r>
        <w:rPr>
          <w:spacing w:val="60"/>
          <w:sz w:val="24"/>
        </w:rPr>
        <w:t xml:space="preserve"> </w:t>
      </w:r>
      <w:r>
        <w:rPr>
          <w:sz w:val="24"/>
        </w:rPr>
        <w:t>the vacancy as per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procedure.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institute</w:t>
      </w:r>
      <w:r>
        <w:rPr>
          <w:spacing w:val="-11"/>
          <w:sz w:val="24"/>
        </w:rPr>
        <w:t xml:space="preserve"> </w:t>
      </w:r>
      <w:r>
        <w:rPr>
          <w:sz w:val="24"/>
        </w:rPr>
        <w:t>also</w:t>
      </w:r>
      <w:r>
        <w:rPr>
          <w:spacing w:val="-9"/>
          <w:sz w:val="24"/>
        </w:rPr>
        <w:t xml:space="preserve"> </w:t>
      </w:r>
      <w:r>
        <w:rPr>
          <w:sz w:val="24"/>
        </w:rPr>
        <w:t>reserves</w:t>
      </w:r>
      <w:r>
        <w:rPr>
          <w:spacing w:val="-10"/>
          <w:sz w:val="24"/>
        </w:rPr>
        <w:t xml:space="preserve"> </w:t>
      </w:r>
      <w:r>
        <w:rPr>
          <w:sz w:val="24"/>
        </w:rPr>
        <w:t>write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offer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position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lower</w:t>
      </w:r>
      <w:r>
        <w:rPr>
          <w:spacing w:val="-10"/>
          <w:sz w:val="24"/>
        </w:rPr>
        <w:t xml:space="preserve"> </w:t>
      </w:r>
      <w:r>
        <w:rPr>
          <w:sz w:val="24"/>
        </w:rPr>
        <w:t>designation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58"/>
          <w:sz w:val="24"/>
        </w:rPr>
        <w:t xml:space="preserve"> </w:t>
      </w:r>
      <w:r>
        <w:rPr>
          <w:sz w:val="24"/>
        </w:rPr>
        <w:t>pay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per the</w:t>
      </w:r>
      <w:r>
        <w:rPr>
          <w:spacing w:val="-1"/>
          <w:sz w:val="24"/>
        </w:rPr>
        <w:t xml:space="preserve"> </w:t>
      </w:r>
      <w:r>
        <w:rPr>
          <w:sz w:val="24"/>
        </w:rPr>
        <w:t>suitability of the candidate.</w:t>
      </w:r>
    </w:p>
    <w:p w:rsidR="00857508" w:rsidRDefault="00857508">
      <w:pPr>
        <w:pStyle w:val="BodyText"/>
      </w:pPr>
    </w:p>
    <w:p w:rsidR="00857508" w:rsidRDefault="00FA64ED">
      <w:pPr>
        <w:pStyle w:val="ListParagraph"/>
        <w:numPr>
          <w:ilvl w:val="0"/>
          <w:numId w:val="2"/>
        </w:numPr>
        <w:tabs>
          <w:tab w:val="left" w:pos="944"/>
        </w:tabs>
        <w:ind w:right="232"/>
        <w:rPr>
          <w:sz w:val="24"/>
        </w:rPr>
      </w:pPr>
      <w:r>
        <w:rPr>
          <w:sz w:val="24"/>
        </w:rPr>
        <w:t>Since applications received will be shortlisted, merely possessing the prescribed minimum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qualifications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requisite</w:t>
      </w:r>
      <w:r>
        <w:rPr>
          <w:spacing w:val="-1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3"/>
          <w:sz w:val="24"/>
        </w:rPr>
        <w:t xml:space="preserve"> </w:t>
      </w:r>
      <w:r>
        <w:rPr>
          <w:sz w:val="24"/>
        </w:rPr>
        <w:t>would</w:t>
      </w:r>
      <w:r>
        <w:rPr>
          <w:spacing w:val="-13"/>
          <w:sz w:val="24"/>
        </w:rPr>
        <w:t xml:space="preserve"> </w:t>
      </w:r>
      <w:r>
        <w:rPr>
          <w:sz w:val="24"/>
        </w:rPr>
        <w:t>not</w:t>
      </w:r>
      <w:r>
        <w:rPr>
          <w:spacing w:val="-14"/>
          <w:sz w:val="24"/>
        </w:rPr>
        <w:t xml:space="preserve"> </w:t>
      </w:r>
      <w:r>
        <w:rPr>
          <w:sz w:val="24"/>
        </w:rPr>
        <w:t>entitle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person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called</w:t>
      </w:r>
      <w:r>
        <w:rPr>
          <w:spacing w:val="-13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Personal</w:t>
      </w:r>
      <w:r>
        <w:rPr>
          <w:spacing w:val="-57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11"/>
          <w:sz w:val="24"/>
        </w:rPr>
        <w:t xml:space="preserve"> </w:t>
      </w:r>
      <w:r>
        <w:rPr>
          <w:sz w:val="24"/>
        </w:rPr>
        <w:t>(Offline/</w:t>
      </w:r>
      <w:r>
        <w:rPr>
          <w:spacing w:val="-9"/>
          <w:sz w:val="24"/>
        </w:rPr>
        <w:t xml:space="preserve"> </w:t>
      </w:r>
      <w:r>
        <w:rPr>
          <w:sz w:val="24"/>
        </w:rPr>
        <w:t>Online)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case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high</w:t>
      </w:r>
      <w:r>
        <w:rPr>
          <w:spacing w:val="-10"/>
          <w:sz w:val="24"/>
        </w:rPr>
        <w:t xml:space="preserve"> </w:t>
      </w:r>
      <w:r>
        <w:rPr>
          <w:sz w:val="24"/>
        </w:rPr>
        <w:t>response.</w:t>
      </w:r>
    </w:p>
    <w:p w:rsidR="00857508" w:rsidRDefault="00857508">
      <w:pPr>
        <w:pStyle w:val="BodyText"/>
      </w:pPr>
    </w:p>
    <w:p w:rsidR="00857508" w:rsidRDefault="00FA64ED">
      <w:pPr>
        <w:pStyle w:val="ListParagraph"/>
        <w:numPr>
          <w:ilvl w:val="0"/>
          <w:numId w:val="2"/>
        </w:numPr>
        <w:tabs>
          <w:tab w:val="left" w:pos="944"/>
        </w:tabs>
        <w:ind w:right="229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position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unreserved,</w:t>
      </w:r>
      <w:r>
        <w:rPr>
          <w:spacing w:val="-5"/>
          <w:sz w:val="24"/>
        </w:rPr>
        <w:t xml:space="preserve"> </w:t>
      </w:r>
      <w:r>
        <w:rPr>
          <w:sz w:val="24"/>
        </w:rPr>
        <w:t>but</w:t>
      </w:r>
      <w:r>
        <w:rPr>
          <w:spacing w:val="-1"/>
          <w:sz w:val="24"/>
        </w:rPr>
        <w:t xml:space="preserve"> </w:t>
      </w:r>
      <w:r>
        <w:rPr>
          <w:sz w:val="24"/>
        </w:rPr>
        <w:t>candidates</w:t>
      </w:r>
      <w:r>
        <w:rPr>
          <w:spacing w:val="-4"/>
          <w:sz w:val="24"/>
        </w:rPr>
        <w:t xml:space="preserve"> </w:t>
      </w:r>
      <w:r>
        <w:rPr>
          <w:sz w:val="24"/>
        </w:rPr>
        <w:t>belonging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reserved</w:t>
      </w:r>
      <w:r>
        <w:rPr>
          <w:spacing w:val="-1"/>
          <w:sz w:val="24"/>
        </w:rPr>
        <w:t xml:space="preserve"> </w:t>
      </w:r>
      <w:r>
        <w:rPr>
          <w:sz w:val="24"/>
        </w:rPr>
        <w:t>category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encouraged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58"/>
          <w:sz w:val="24"/>
        </w:rPr>
        <w:t xml:space="preserve"> </w:t>
      </w:r>
      <w:r>
        <w:rPr>
          <w:sz w:val="24"/>
        </w:rPr>
        <w:t>apply.</w:t>
      </w:r>
    </w:p>
    <w:p w:rsidR="00857508" w:rsidRDefault="00857508">
      <w:pPr>
        <w:pStyle w:val="BodyText"/>
      </w:pPr>
    </w:p>
    <w:p w:rsidR="00857508" w:rsidRDefault="00FA64ED">
      <w:pPr>
        <w:pStyle w:val="ListParagraph"/>
        <w:numPr>
          <w:ilvl w:val="0"/>
          <w:numId w:val="2"/>
        </w:numPr>
        <w:tabs>
          <w:tab w:val="left" w:pos="944"/>
        </w:tabs>
        <w:spacing w:before="1"/>
        <w:ind w:right="234"/>
        <w:rPr>
          <w:sz w:val="24"/>
        </w:rPr>
      </w:pPr>
      <w:r>
        <w:rPr>
          <w:sz w:val="24"/>
        </w:rPr>
        <w:t>No</w:t>
      </w:r>
      <w:r>
        <w:rPr>
          <w:spacing w:val="-8"/>
          <w:sz w:val="24"/>
        </w:rPr>
        <w:t xml:space="preserve"> </w:t>
      </w:r>
      <w:r>
        <w:rPr>
          <w:sz w:val="24"/>
        </w:rPr>
        <w:t>queries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correspondence</w:t>
      </w:r>
      <w:r>
        <w:rPr>
          <w:spacing w:val="-7"/>
          <w:sz w:val="24"/>
        </w:rPr>
        <w:t xml:space="preserve"> </w:t>
      </w:r>
      <w:r>
        <w:rPr>
          <w:sz w:val="24"/>
        </w:rPr>
        <w:t>regarding</w:t>
      </w:r>
      <w:r>
        <w:rPr>
          <w:spacing w:val="-7"/>
          <w:sz w:val="24"/>
        </w:rPr>
        <w:t xml:space="preserve"> </w:t>
      </w:r>
      <w:r>
        <w:rPr>
          <w:sz w:val="24"/>
        </w:rPr>
        <w:t>issue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call</w:t>
      </w:r>
      <w:r>
        <w:rPr>
          <w:spacing w:val="-7"/>
          <w:sz w:val="24"/>
        </w:rPr>
        <w:t xml:space="preserve"> </w:t>
      </w:r>
      <w:r>
        <w:rPr>
          <w:sz w:val="24"/>
        </w:rPr>
        <w:t>letter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selection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candidates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post</w:t>
      </w:r>
      <w:r>
        <w:rPr>
          <w:spacing w:val="-9"/>
          <w:sz w:val="24"/>
        </w:rPr>
        <w:t xml:space="preserve"> </w:t>
      </w:r>
      <w:r>
        <w:rPr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entertained</w:t>
      </w:r>
      <w:r>
        <w:rPr>
          <w:spacing w:val="-11"/>
          <w:sz w:val="24"/>
        </w:rPr>
        <w:t xml:space="preserve"> </w:t>
      </w:r>
      <w:r>
        <w:rPr>
          <w:sz w:val="24"/>
        </w:rPr>
        <w:t>at</w:t>
      </w:r>
      <w:r>
        <w:rPr>
          <w:spacing w:val="-12"/>
          <w:sz w:val="24"/>
        </w:rPr>
        <w:t xml:space="preserve"> </w:t>
      </w:r>
      <w:r>
        <w:rPr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z w:val="24"/>
        </w:rPr>
        <w:t>stage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canvassing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z w:val="24"/>
        </w:rPr>
        <w:t>form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strictly</w:t>
      </w:r>
      <w:r>
        <w:rPr>
          <w:spacing w:val="-11"/>
          <w:sz w:val="24"/>
        </w:rPr>
        <w:t xml:space="preserve"> </w:t>
      </w:r>
      <w:r>
        <w:rPr>
          <w:sz w:val="24"/>
        </w:rPr>
        <w:t>prohibited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will</w:t>
      </w:r>
      <w:r>
        <w:rPr>
          <w:spacing w:val="-58"/>
          <w:sz w:val="24"/>
        </w:rPr>
        <w:t xml:space="preserve"> </w:t>
      </w:r>
      <w:r>
        <w:rPr>
          <w:sz w:val="24"/>
        </w:rPr>
        <w:t>lead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 candidate being debarred from</w:t>
      </w:r>
      <w:r>
        <w:rPr>
          <w:spacing w:val="2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post.</w:t>
      </w:r>
    </w:p>
    <w:p w:rsidR="00857508" w:rsidRDefault="00857508">
      <w:pPr>
        <w:pStyle w:val="BodyText"/>
        <w:spacing w:before="11"/>
        <w:rPr>
          <w:sz w:val="23"/>
        </w:rPr>
      </w:pPr>
    </w:p>
    <w:p w:rsidR="00857508" w:rsidRDefault="00FA64ED">
      <w:pPr>
        <w:pStyle w:val="ListParagraph"/>
        <w:numPr>
          <w:ilvl w:val="0"/>
          <w:numId w:val="2"/>
        </w:numPr>
        <w:tabs>
          <w:tab w:val="left" w:pos="944"/>
        </w:tabs>
        <w:rPr>
          <w:sz w:val="24"/>
        </w:rPr>
      </w:pPr>
      <w:r>
        <w:rPr>
          <w:sz w:val="24"/>
        </w:rPr>
        <w:t>It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candidate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assess</w:t>
      </w:r>
      <w:r>
        <w:rPr>
          <w:spacing w:val="-6"/>
          <w:sz w:val="24"/>
        </w:rPr>
        <w:t xml:space="preserve"> </w:t>
      </w:r>
      <w:r>
        <w:rPr>
          <w:sz w:val="24"/>
        </w:rPr>
        <w:t>his/her</w:t>
      </w:r>
      <w:r>
        <w:rPr>
          <w:spacing w:val="-7"/>
          <w:sz w:val="24"/>
        </w:rPr>
        <w:t xml:space="preserve"> </w:t>
      </w:r>
      <w:r>
        <w:rPr>
          <w:sz w:val="24"/>
        </w:rPr>
        <w:t>own</w:t>
      </w:r>
      <w:r>
        <w:rPr>
          <w:spacing w:val="-7"/>
          <w:sz w:val="24"/>
        </w:rPr>
        <w:t xml:space="preserve"> </w:t>
      </w:r>
      <w:r>
        <w:rPr>
          <w:sz w:val="24"/>
        </w:rPr>
        <w:t>eligibility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post,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which he/she is applying in accordance with the prescribed qualifications, experience etc.,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submit</w:t>
      </w:r>
      <w:r>
        <w:rPr>
          <w:spacing w:val="1"/>
          <w:sz w:val="24"/>
        </w:rPr>
        <w:t xml:space="preserve"> </w:t>
      </w:r>
      <w:r>
        <w:rPr>
          <w:sz w:val="24"/>
        </w:rPr>
        <w:t>his/her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1"/>
          <w:sz w:val="24"/>
        </w:rPr>
        <w:t xml:space="preserve"> </w:t>
      </w:r>
      <w:r>
        <w:rPr>
          <w:sz w:val="24"/>
        </w:rPr>
        <w:t>duly</w:t>
      </w:r>
      <w:r>
        <w:rPr>
          <w:spacing w:val="1"/>
          <w:sz w:val="24"/>
        </w:rPr>
        <w:t xml:space="preserve"> </w:t>
      </w:r>
      <w:r>
        <w:rPr>
          <w:sz w:val="24"/>
        </w:rPr>
        <w:t>filled-in</w:t>
      </w:r>
      <w:r>
        <w:rPr>
          <w:spacing w:val="1"/>
          <w:sz w:val="24"/>
        </w:rPr>
        <w:t xml:space="preserve"> </w:t>
      </w:r>
      <w:r>
        <w:rPr>
          <w:sz w:val="24"/>
        </w:rPr>
        <w:t>along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desired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documents as per the advertisement. Suppression of factual information, supply of fake</w:t>
      </w:r>
      <w:r>
        <w:rPr>
          <w:spacing w:val="1"/>
          <w:sz w:val="24"/>
        </w:rPr>
        <w:t xml:space="preserve"> </w:t>
      </w:r>
      <w:r>
        <w:rPr>
          <w:sz w:val="24"/>
        </w:rPr>
        <w:t>documents, providing false or misleading information or canvassing in any manner on the</w:t>
      </w:r>
      <w:r>
        <w:rPr>
          <w:spacing w:val="1"/>
          <w:sz w:val="24"/>
        </w:rPr>
        <w:t xml:space="preserve"> </w:t>
      </w:r>
      <w:r>
        <w:rPr>
          <w:sz w:val="24"/>
        </w:rPr>
        <w:t>part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candidates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lead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disqualification.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case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detected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point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time</w:t>
      </w:r>
      <w:r>
        <w:rPr>
          <w:spacing w:val="-58"/>
          <w:sz w:val="24"/>
        </w:rPr>
        <w:t xml:space="preserve"> </w:t>
      </w:r>
      <w:r>
        <w:rPr>
          <w:sz w:val="24"/>
        </w:rPr>
        <w:t>in future, even after appointment, that the candidate was not eligible, his/her appointment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liable to be</w:t>
      </w:r>
      <w:r>
        <w:rPr>
          <w:spacing w:val="-1"/>
          <w:sz w:val="24"/>
        </w:rPr>
        <w:t xml:space="preserve"> </w:t>
      </w:r>
      <w:r>
        <w:rPr>
          <w:sz w:val="24"/>
        </w:rPr>
        <w:t>terminated</w:t>
      </w:r>
      <w:r>
        <w:rPr>
          <w:spacing w:val="-2"/>
          <w:sz w:val="24"/>
        </w:rPr>
        <w:t xml:space="preserve"> </w:t>
      </w:r>
      <w:r>
        <w:rPr>
          <w:sz w:val="24"/>
        </w:rPr>
        <w:t>forthwith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7"/>
          <w:sz w:val="24"/>
        </w:rPr>
        <w:t xml:space="preserve"> </w:t>
      </w:r>
      <w:r>
        <w:rPr>
          <w:sz w:val="24"/>
        </w:rPr>
        <w:t>clause.</w:t>
      </w:r>
    </w:p>
    <w:p w:rsidR="00857508" w:rsidRDefault="00857508">
      <w:pPr>
        <w:pStyle w:val="BodyText"/>
        <w:spacing w:before="1"/>
      </w:pPr>
    </w:p>
    <w:p w:rsidR="00857508" w:rsidRDefault="00FA64ED">
      <w:pPr>
        <w:pStyle w:val="ListParagraph"/>
        <w:numPr>
          <w:ilvl w:val="0"/>
          <w:numId w:val="2"/>
        </w:numPr>
        <w:tabs>
          <w:tab w:val="left" w:pos="944"/>
        </w:tabs>
        <w:ind w:right="232"/>
        <w:rPr>
          <w:sz w:val="24"/>
        </w:rPr>
      </w:pPr>
      <w:r>
        <w:rPr>
          <w:sz w:val="24"/>
        </w:rPr>
        <w:t>In case of any ambiguity in general and eligibility in particular for any post, the decision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Institute</w:t>
      </w:r>
      <w:r>
        <w:rPr>
          <w:spacing w:val="-32"/>
          <w:sz w:val="24"/>
        </w:rPr>
        <w:t xml:space="preserve"> </w:t>
      </w:r>
      <w:r>
        <w:rPr>
          <w:sz w:val="24"/>
        </w:rPr>
        <w:t>shall be final.</w:t>
      </w:r>
    </w:p>
    <w:p w:rsidR="00857508" w:rsidRDefault="00857508">
      <w:pPr>
        <w:pStyle w:val="BodyText"/>
      </w:pPr>
    </w:p>
    <w:p w:rsidR="00857508" w:rsidRDefault="00FA64ED">
      <w:pPr>
        <w:pStyle w:val="ListParagraph"/>
        <w:numPr>
          <w:ilvl w:val="1"/>
          <w:numId w:val="2"/>
        </w:numPr>
        <w:tabs>
          <w:tab w:val="left" w:pos="2034"/>
        </w:tabs>
        <w:ind w:right="237"/>
        <w:rPr>
          <w:sz w:val="24"/>
        </w:rPr>
      </w:pPr>
      <w:r>
        <w:rPr>
          <w:sz w:val="24"/>
        </w:rPr>
        <w:t>No TA/DA is payable for appearing for the Personal Interaction, if it held at the</w:t>
      </w:r>
      <w:r>
        <w:rPr>
          <w:spacing w:val="1"/>
          <w:sz w:val="24"/>
        </w:rPr>
        <w:t xml:space="preserve"> </w:t>
      </w:r>
      <w:r>
        <w:rPr>
          <w:sz w:val="24"/>
        </w:rPr>
        <w:t>Institute’s premises.</w:t>
      </w:r>
    </w:p>
    <w:p w:rsidR="00857508" w:rsidRDefault="00FA64ED">
      <w:pPr>
        <w:pStyle w:val="ListParagraph"/>
        <w:numPr>
          <w:ilvl w:val="1"/>
          <w:numId w:val="2"/>
        </w:numPr>
        <w:tabs>
          <w:tab w:val="left" w:pos="2034"/>
        </w:tabs>
        <w:rPr>
          <w:sz w:val="24"/>
        </w:rPr>
      </w:pPr>
      <w:r>
        <w:rPr>
          <w:sz w:val="24"/>
        </w:rPr>
        <w:t>In case of any inadvertent error in the advertisement and in the process of</w:t>
      </w:r>
      <w:r>
        <w:rPr>
          <w:spacing w:val="1"/>
          <w:sz w:val="24"/>
        </w:rPr>
        <w:t xml:space="preserve"> </w:t>
      </w:r>
      <w:r>
        <w:rPr>
          <w:sz w:val="24"/>
        </w:rPr>
        <w:t>recruitment,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detected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stage,</w:t>
      </w:r>
      <w:r>
        <w:rPr>
          <w:spacing w:val="-1"/>
          <w:sz w:val="24"/>
        </w:rPr>
        <w:t xml:space="preserve"> </w:t>
      </w:r>
      <w:r>
        <w:rPr>
          <w:sz w:val="24"/>
        </w:rPr>
        <w:t>even</w:t>
      </w:r>
      <w:r>
        <w:rPr>
          <w:spacing w:val="-5"/>
          <w:sz w:val="24"/>
        </w:rPr>
        <w:t xml:space="preserve"> </w:t>
      </w:r>
      <w:r>
        <w:rPr>
          <w:sz w:val="24"/>
        </w:rPr>
        <w:t>after</w:t>
      </w:r>
      <w:r>
        <w:rPr>
          <w:spacing w:val="-6"/>
          <w:sz w:val="24"/>
        </w:rPr>
        <w:t xml:space="preserve"> </w:t>
      </w:r>
      <w:r>
        <w:rPr>
          <w:sz w:val="24"/>
        </w:rPr>
        <w:t>issue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57"/>
          <w:sz w:val="24"/>
        </w:rPr>
        <w:t xml:space="preserve"> </w:t>
      </w:r>
      <w:r>
        <w:rPr>
          <w:sz w:val="24"/>
        </w:rPr>
        <w:t>order,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Institute</w:t>
      </w:r>
      <w:r>
        <w:rPr>
          <w:spacing w:val="1"/>
          <w:sz w:val="24"/>
        </w:rPr>
        <w:t xml:space="preserve"> </w:t>
      </w:r>
      <w:r>
        <w:rPr>
          <w:sz w:val="24"/>
        </w:rPr>
        <w:t>reserves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modify/</w:t>
      </w:r>
      <w:r>
        <w:rPr>
          <w:spacing w:val="1"/>
          <w:sz w:val="24"/>
        </w:rPr>
        <w:t xml:space="preserve"> </w:t>
      </w:r>
      <w:r>
        <w:rPr>
          <w:sz w:val="24"/>
        </w:rPr>
        <w:t>withdraw/</w:t>
      </w:r>
      <w:r>
        <w:rPr>
          <w:spacing w:val="1"/>
          <w:sz w:val="24"/>
        </w:rPr>
        <w:t xml:space="preserve"> </w:t>
      </w:r>
      <w:r>
        <w:rPr>
          <w:sz w:val="24"/>
        </w:rPr>
        <w:t>cancel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candidate(s).</w:t>
      </w:r>
    </w:p>
    <w:p w:rsidR="00857508" w:rsidRDefault="00857508">
      <w:pPr>
        <w:pStyle w:val="BodyText"/>
      </w:pPr>
    </w:p>
    <w:p w:rsidR="00857508" w:rsidRDefault="00FA64ED">
      <w:pPr>
        <w:pStyle w:val="BodyText"/>
        <w:spacing w:before="1"/>
        <w:ind w:left="112" w:right="227"/>
        <w:jc w:val="both"/>
      </w:pPr>
      <w:r>
        <w:rPr>
          <w:b/>
          <w:u w:val="thick"/>
        </w:rPr>
        <w:t>Application Fee</w:t>
      </w:r>
      <w:r>
        <w:t>. Application Fee of Rs 500/- to be paid online. Application fee for SC/ST/PWD</w:t>
      </w:r>
      <w:r>
        <w:rPr>
          <w:spacing w:val="1"/>
        </w:rPr>
        <w:t xml:space="preserve"> </w:t>
      </w:r>
      <w:r>
        <w:t>candidates will be Rs 250/-, if they upload the required Certificate in the Online Application Form.</w:t>
      </w:r>
      <w:r>
        <w:rPr>
          <w:spacing w:val="1"/>
        </w:rPr>
        <w:t xml:space="preserve"> </w:t>
      </w:r>
      <w:r>
        <w:t>Women applicants are exempted from the payment of application fee. The application will be valid</w:t>
      </w:r>
      <w:r>
        <w:rPr>
          <w:spacing w:val="1"/>
        </w:rPr>
        <w:t xml:space="preserve"> </w:t>
      </w:r>
      <w:r>
        <w:t>only on receipt of application fee for those who are required to pay. Fee once paid, shall not be</w:t>
      </w:r>
      <w:r>
        <w:rPr>
          <w:spacing w:val="1"/>
        </w:rPr>
        <w:t xml:space="preserve"> </w:t>
      </w:r>
      <w:r>
        <w:t>refunded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any circumstances.</w:t>
      </w:r>
      <w:r w:rsidR="00645CD7">
        <w:t xml:space="preserve"> Candidates applied earlier need not apply again.</w:t>
      </w:r>
    </w:p>
    <w:p w:rsidR="00857508" w:rsidRDefault="00857508">
      <w:pPr>
        <w:pStyle w:val="BodyText"/>
      </w:pPr>
    </w:p>
    <w:p w:rsidR="00857508" w:rsidRDefault="00FA64ED">
      <w:pPr>
        <w:ind w:left="112"/>
        <w:rPr>
          <w:b/>
          <w:sz w:val="24"/>
        </w:rPr>
      </w:pPr>
      <w:r>
        <w:rPr>
          <w:b/>
          <w:sz w:val="24"/>
          <w:u w:val="thick"/>
        </w:rPr>
        <w:t>Application</w:t>
      </w:r>
      <w:r>
        <w:rPr>
          <w:b/>
          <w:spacing w:val="-11"/>
          <w:sz w:val="24"/>
          <w:u w:val="thick"/>
        </w:rPr>
        <w:t xml:space="preserve"> </w:t>
      </w:r>
      <w:r>
        <w:rPr>
          <w:b/>
          <w:sz w:val="24"/>
          <w:u w:val="thick"/>
        </w:rPr>
        <w:t>Process</w:t>
      </w:r>
    </w:p>
    <w:p w:rsidR="00857508" w:rsidRDefault="00857508">
      <w:pPr>
        <w:pStyle w:val="BodyText"/>
        <w:spacing w:before="2"/>
        <w:rPr>
          <w:b/>
          <w:sz w:val="16"/>
        </w:rPr>
      </w:pPr>
    </w:p>
    <w:p w:rsidR="00857508" w:rsidRDefault="00FA64ED">
      <w:pPr>
        <w:pStyle w:val="BodyText"/>
        <w:spacing w:before="90"/>
        <w:ind w:left="112" w:right="632"/>
      </w:pPr>
      <w:r>
        <w:t xml:space="preserve">Candidates are requested to apply online through the link </w:t>
      </w:r>
      <w:r>
        <w:rPr>
          <w:b/>
        </w:rPr>
        <w:t xml:space="preserve">(Apply now) </w:t>
      </w:r>
      <w:r>
        <w:t>provided along with this</w:t>
      </w:r>
      <w:r>
        <w:rPr>
          <w:spacing w:val="-57"/>
        </w:rPr>
        <w:t xml:space="preserve"> </w:t>
      </w:r>
      <w:r>
        <w:t>advertisement</w:t>
      </w:r>
      <w:r>
        <w:rPr>
          <w:spacing w:val="-3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Institute website</w:t>
      </w:r>
      <w:r>
        <w:rPr>
          <w:spacing w:val="1"/>
        </w:rPr>
        <w:t xml:space="preserve"> </w:t>
      </w:r>
      <w:hyperlink r:id="rId7">
        <w:r>
          <w:rPr>
            <w:b/>
            <w:color w:val="0000FF"/>
            <w:u w:val="thick" w:color="0000FF"/>
          </w:rPr>
          <w:t>www.tiss.edu</w:t>
        </w:r>
      </w:hyperlink>
      <w:r>
        <w:t>.</w:t>
      </w:r>
    </w:p>
    <w:p w:rsidR="00857508" w:rsidRDefault="00857508">
      <w:pPr>
        <w:sectPr w:rsidR="00857508" w:rsidSect="000601DC">
          <w:pgSz w:w="11910" w:h="16840"/>
          <w:pgMar w:top="1702" w:right="900" w:bottom="280" w:left="1020" w:header="720" w:footer="720" w:gutter="0"/>
          <w:cols w:space="720"/>
        </w:sectPr>
      </w:pPr>
    </w:p>
    <w:p w:rsidR="00857508" w:rsidRDefault="00FA64ED">
      <w:pPr>
        <w:pStyle w:val="ListParagraph"/>
        <w:numPr>
          <w:ilvl w:val="0"/>
          <w:numId w:val="1"/>
        </w:numPr>
        <w:tabs>
          <w:tab w:val="left" w:pos="1706"/>
          <w:tab w:val="left" w:pos="1707"/>
        </w:tabs>
        <w:spacing w:before="73"/>
        <w:ind w:right="231"/>
        <w:rPr>
          <w:sz w:val="24"/>
        </w:rPr>
      </w:pPr>
      <w:r>
        <w:rPr>
          <w:sz w:val="24"/>
        </w:rPr>
        <w:lastRenderedPageBreak/>
        <w:t>Candidates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take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print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acknowledgment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keep</w:t>
      </w:r>
      <w:r>
        <w:rPr>
          <w:spacing w:val="7"/>
          <w:sz w:val="24"/>
        </w:rPr>
        <w:t xml:space="preserve"> </w:t>
      </w:r>
      <w:r>
        <w:rPr>
          <w:sz w:val="24"/>
        </w:rPr>
        <w:t>it</w:t>
      </w:r>
      <w:r>
        <w:rPr>
          <w:spacing w:val="7"/>
          <w:sz w:val="24"/>
        </w:rPr>
        <w:t xml:space="preserve"> </w:t>
      </w:r>
      <w:r>
        <w:rPr>
          <w:sz w:val="24"/>
        </w:rPr>
        <w:t>for future</w:t>
      </w:r>
      <w:r>
        <w:rPr>
          <w:spacing w:val="-1"/>
          <w:sz w:val="24"/>
        </w:rPr>
        <w:t xml:space="preserve"> </w:t>
      </w:r>
      <w:r>
        <w:rPr>
          <w:sz w:val="24"/>
        </w:rPr>
        <w:t>reference.</w:t>
      </w:r>
    </w:p>
    <w:p w:rsidR="000E15C1" w:rsidRDefault="000E15C1" w:rsidP="000E15C1">
      <w:pPr>
        <w:pStyle w:val="ListParagraph"/>
        <w:tabs>
          <w:tab w:val="left" w:pos="1706"/>
          <w:tab w:val="left" w:pos="1707"/>
        </w:tabs>
        <w:spacing w:before="73"/>
        <w:ind w:left="1706" w:right="231" w:firstLine="0"/>
        <w:jc w:val="left"/>
        <w:rPr>
          <w:sz w:val="24"/>
        </w:rPr>
      </w:pPr>
    </w:p>
    <w:p w:rsidR="00857508" w:rsidRDefault="00FA64ED">
      <w:pPr>
        <w:pStyle w:val="ListParagraph"/>
        <w:numPr>
          <w:ilvl w:val="0"/>
          <w:numId w:val="1"/>
        </w:numPr>
        <w:tabs>
          <w:tab w:val="left" w:pos="1706"/>
          <w:tab w:val="left" w:pos="1707"/>
        </w:tabs>
        <w:spacing w:before="1"/>
        <w:ind w:right="231"/>
        <w:rPr>
          <w:sz w:val="24"/>
        </w:rPr>
      </w:pPr>
      <w:r>
        <w:rPr>
          <w:sz w:val="24"/>
        </w:rPr>
        <w:t>Shortlisted</w:t>
      </w:r>
      <w:r>
        <w:rPr>
          <w:spacing w:val="29"/>
          <w:sz w:val="24"/>
        </w:rPr>
        <w:t xml:space="preserve"> </w:t>
      </w:r>
      <w:r>
        <w:rPr>
          <w:sz w:val="24"/>
        </w:rPr>
        <w:t>candidates</w:t>
      </w:r>
      <w:r>
        <w:rPr>
          <w:spacing w:val="31"/>
          <w:sz w:val="24"/>
        </w:rPr>
        <w:t xml:space="preserve"> </w:t>
      </w:r>
      <w:r>
        <w:rPr>
          <w:sz w:val="24"/>
        </w:rPr>
        <w:t>may</w:t>
      </w:r>
      <w:r>
        <w:rPr>
          <w:spacing w:val="31"/>
          <w:sz w:val="24"/>
        </w:rPr>
        <w:t xml:space="preserve"> </w:t>
      </w:r>
      <w:r>
        <w:rPr>
          <w:sz w:val="24"/>
        </w:rPr>
        <w:t>be</w:t>
      </w:r>
      <w:r>
        <w:rPr>
          <w:spacing w:val="30"/>
          <w:sz w:val="24"/>
        </w:rPr>
        <w:t xml:space="preserve"> </w:t>
      </w:r>
      <w:r>
        <w:rPr>
          <w:sz w:val="24"/>
        </w:rPr>
        <w:t>invited</w:t>
      </w:r>
      <w:r>
        <w:rPr>
          <w:spacing w:val="30"/>
          <w:sz w:val="24"/>
        </w:rPr>
        <w:t xml:space="preserve"> </w:t>
      </w:r>
      <w:r>
        <w:rPr>
          <w:sz w:val="24"/>
        </w:rPr>
        <w:t>for</w:t>
      </w:r>
      <w:r>
        <w:rPr>
          <w:spacing w:val="30"/>
          <w:sz w:val="24"/>
        </w:rPr>
        <w:t xml:space="preserve"> </w:t>
      </w:r>
      <w:r>
        <w:rPr>
          <w:sz w:val="24"/>
        </w:rPr>
        <w:t>Written/</w:t>
      </w:r>
      <w:r>
        <w:rPr>
          <w:spacing w:val="34"/>
          <w:sz w:val="24"/>
        </w:rPr>
        <w:t xml:space="preserve"> </w:t>
      </w:r>
      <w:r>
        <w:rPr>
          <w:sz w:val="24"/>
        </w:rPr>
        <w:t>Personal</w:t>
      </w:r>
      <w:r>
        <w:rPr>
          <w:spacing w:val="32"/>
          <w:sz w:val="24"/>
        </w:rPr>
        <w:t xml:space="preserve"> </w:t>
      </w:r>
      <w:r>
        <w:rPr>
          <w:sz w:val="24"/>
        </w:rPr>
        <w:t>Interaction/</w:t>
      </w:r>
      <w:r>
        <w:rPr>
          <w:spacing w:val="32"/>
          <w:sz w:val="24"/>
        </w:rPr>
        <w:t xml:space="preserve"> </w:t>
      </w:r>
      <w:r>
        <w:rPr>
          <w:sz w:val="24"/>
        </w:rPr>
        <w:t>skill</w:t>
      </w:r>
      <w:r>
        <w:rPr>
          <w:spacing w:val="30"/>
          <w:sz w:val="24"/>
        </w:rPr>
        <w:t xml:space="preserve"> </w:t>
      </w:r>
      <w:r>
        <w:rPr>
          <w:sz w:val="24"/>
        </w:rPr>
        <w:t>test</w:t>
      </w:r>
      <w:r>
        <w:rPr>
          <w:spacing w:val="-57"/>
          <w:sz w:val="24"/>
        </w:rPr>
        <w:t xml:space="preserve"> </w:t>
      </w:r>
      <w:r>
        <w:rPr>
          <w:sz w:val="24"/>
        </w:rPr>
        <w:t>for</w:t>
      </w:r>
      <w:r>
        <w:rPr>
          <w:spacing w:val="15"/>
          <w:sz w:val="24"/>
        </w:rPr>
        <w:t xml:space="preserve"> </w:t>
      </w:r>
      <w:r>
        <w:rPr>
          <w:sz w:val="24"/>
        </w:rPr>
        <w:t>evaluating their</w:t>
      </w:r>
      <w:r>
        <w:rPr>
          <w:spacing w:val="-1"/>
          <w:sz w:val="24"/>
        </w:rPr>
        <w:t xml:space="preserve"> </w:t>
      </w:r>
      <w:r>
        <w:rPr>
          <w:sz w:val="24"/>
        </w:rPr>
        <w:t>proficiency and skills.</w:t>
      </w:r>
    </w:p>
    <w:p w:rsidR="00857508" w:rsidRDefault="00857508">
      <w:pPr>
        <w:pStyle w:val="BodyText"/>
      </w:pPr>
    </w:p>
    <w:p w:rsidR="00857508" w:rsidRDefault="00FA64ED">
      <w:pPr>
        <w:pStyle w:val="ListParagraph"/>
        <w:numPr>
          <w:ilvl w:val="0"/>
          <w:numId w:val="1"/>
        </w:numPr>
        <w:tabs>
          <w:tab w:val="left" w:pos="1706"/>
          <w:tab w:val="left" w:pos="1707"/>
        </w:tabs>
        <w:rPr>
          <w:sz w:val="24"/>
        </w:rPr>
      </w:pPr>
      <w:r>
        <w:rPr>
          <w:sz w:val="24"/>
        </w:rPr>
        <w:t>Shortlisted</w:t>
      </w:r>
      <w:r>
        <w:rPr>
          <w:spacing w:val="16"/>
          <w:sz w:val="24"/>
        </w:rPr>
        <w:t xml:space="preserve"> </w:t>
      </w:r>
      <w:r>
        <w:rPr>
          <w:sz w:val="24"/>
        </w:rPr>
        <w:t>Candidates</w:t>
      </w:r>
      <w:r>
        <w:rPr>
          <w:spacing w:val="14"/>
          <w:sz w:val="24"/>
        </w:rPr>
        <w:t xml:space="preserve"> </w:t>
      </w:r>
      <w:r>
        <w:rPr>
          <w:sz w:val="24"/>
        </w:rPr>
        <w:t>will</w:t>
      </w:r>
      <w:r>
        <w:rPr>
          <w:spacing w:val="16"/>
          <w:sz w:val="24"/>
        </w:rPr>
        <w:t xml:space="preserve"> </w:t>
      </w:r>
      <w:r>
        <w:rPr>
          <w:sz w:val="24"/>
        </w:rPr>
        <w:t>be</w:t>
      </w:r>
      <w:r>
        <w:rPr>
          <w:spacing w:val="14"/>
          <w:sz w:val="24"/>
        </w:rPr>
        <w:t xml:space="preserve"> </w:t>
      </w:r>
      <w:r>
        <w:rPr>
          <w:sz w:val="24"/>
        </w:rPr>
        <w:t>informed</w:t>
      </w:r>
      <w:r>
        <w:rPr>
          <w:spacing w:val="15"/>
          <w:sz w:val="24"/>
        </w:rPr>
        <w:t xml:space="preserve"> </w:t>
      </w:r>
      <w:r>
        <w:rPr>
          <w:sz w:val="24"/>
        </w:rPr>
        <w:t>over</w:t>
      </w:r>
      <w:r>
        <w:rPr>
          <w:spacing w:val="17"/>
          <w:sz w:val="24"/>
        </w:rPr>
        <w:t xml:space="preserve"> </w:t>
      </w:r>
      <w:r>
        <w:rPr>
          <w:sz w:val="24"/>
        </w:rPr>
        <w:t>e-mail</w:t>
      </w:r>
      <w:r>
        <w:rPr>
          <w:spacing w:val="16"/>
          <w:sz w:val="24"/>
        </w:rPr>
        <w:t xml:space="preserve"> </w:t>
      </w:r>
      <w:r>
        <w:rPr>
          <w:sz w:val="24"/>
        </w:rPr>
        <w:t>and/or</w:t>
      </w:r>
      <w:r>
        <w:rPr>
          <w:spacing w:val="16"/>
          <w:sz w:val="24"/>
        </w:rPr>
        <w:t xml:space="preserve"> </w:t>
      </w:r>
      <w:r>
        <w:rPr>
          <w:sz w:val="24"/>
        </w:rPr>
        <w:t>mobile</w:t>
      </w:r>
      <w:r>
        <w:rPr>
          <w:spacing w:val="15"/>
          <w:sz w:val="24"/>
        </w:rPr>
        <w:t xml:space="preserve"> </w:t>
      </w:r>
      <w:r>
        <w:rPr>
          <w:sz w:val="24"/>
        </w:rPr>
        <w:t>phone</w:t>
      </w:r>
      <w:r>
        <w:rPr>
          <w:spacing w:val="15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appear</w:t>
      </w:r>
      <w:r>
        <w:rPr>
          <w:spacing w:val="39"/>
          <w:sz w:val="24"/>
        </w:rPr>
        <w:t xml:space="preserve"> </w:t>
      </w:r>
      <w:r>
        <w:rPr>
          <w:sz w:val="24"/>
        </w:rPr>
        <w:t>for</w:t>
      </w:r>
      <w:r>
        <w:rPr>
          <w:spacing w:val="36"/>
          <w:sz w:val="24"/>
        </w:rPr>
        <w:t xml:space="preserve"> </w:t>
      </w:r>
      <w:r>
        <w:rPr>
          <w:sz w:val="24"/>
        </w:rPr>
        <w:t>the Written/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Interaction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conducted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TISS,</w:t>
      </w:r>
      <w:r>
        <w:rPr>
          <w:spacing w:val="-4"/>
          <w:sz w:val="24"/>
        </w:rPr>
        <w:t xml:space="preserve"> </w:t>
      </w:r>
      <w:r>
        <w:rPr>
          <w:sz w:val="24"/>
        </w:rPr>
        <w:t>Hyderabad.</w:t>
      </w:r>
    </w:p>
    <w:p w:rsidR="00857508" w:rsidRDefault="00857508">
      <w:pPr>
        <w:pStyle w:val="BodyText"/>
      </w:pPr>
    </w:p>
    <w:p w:rsidR="00857508" w:rsidRDefault="00FA64ED">
      <w:pPr>
        <w:ind w:left="112"/>
        <w:rPr>
          <w:b/>
          <w:sz w:val="24"/>
        </w:rPr>
      </w:pPr>
      <w:r>
        <w:rPr>
          <w:b/>
          <w:sz w:val="24"/>
        </w:rPr>
        <w:t>Selected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candidates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expected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join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duty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within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days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receipt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offer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letter.</w:t>
      </w:r>
    </w:p>
    <w:p w:rsidR="00857508" w:rsidRDefault="00857508">
      <w:pPr>
        <w:pStyle w:val="BodyText"/>
        <w:rPr>
          <w:b/>
          <w:sz w:val="26"/>
        </w:rPr>
      </w:pPr>
    </w:p>
    <w:p w:rsidR="00857508" w:rsidRDefault="00857508">
      <w:pPr>
        <w:pStyle w:val="BodyText"/>
        <w:rPr>
          <w:b/>
          <w:sz w:val="22"/>
        </w:rPr>
      </w:pPr>
    </w:p>
    <w:p w:rsidR="00857508" w:rsidRDefault="00FA64ED">
      <w:pPr>
        <w:ind w:left="7623" w:right="229" w:firstLine="1315"/>
        <w:jc w:val="right"/>
        <w:rPr>
          <w:b/>
          <w:sz w:val="24"/>
        </w:rPr>
      </w:pPr>
      <w:proofErr w:type="spellStart"/>
      <w:r>
        <w:rPr>
          <w:b/>
          <w:sz w:val="24"/>
        </w:rPr>
        <w:t>Sd</w:t>
      </w:r>
      <w:proofErr w:type="spellEnd"/>
      <w:r>
        <w:rPr>
          <w:b/>
          <w:sz w:val="24"/>
        </w:rPr>
        <w:t>/</w:t>
      </w:r>
      <w:proofErr w:type="spellStart"/>
      <w:r>
        <w:rPr>
          <w:b/>
          <w:sz w:val="24"/>
        </w:rPr>
        <w:t>xxxx</w:t>
      </w:r>
      <w:proofErr w:type="spellEnd"/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Officiating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Registrar</w:t>
      </w:r>
    </w:p>
    <w:p w:rsidR="00975294" w:rsidRDefault="00975294">
      <w:pPr>
        <w:ind w:left="7623" w:right="229" w:firstLine="1315"/>
        <w:jc w:val="right"/>
        <w:rPr>
          <w:b/>
          <w:sz w:val="24"/>
        </w:rPr>
      </w:pPr>
    </w:p>
    <w:p w:rsidR="00975294" w:rsidRDefault="00975294">
      <w:pPr>
        <w:ind w:left="7623" w:right="229" w:firstLine="1315"/>
        <w:jc w:val="right"/>
        <w:rPr>
          <w:b/>
          <w:sz w:val="24"/>
        </w:rPr>
      </w:pPr>
    </w:p>
    <w:p w:rsidR="00975294" w:rsidRDefault="00975294">
      <w:pPr>
        <w:ind w:left="7623" w:right="229" w:firstLine="1315"/>
        <w:jc w:val="right"/>
        <w:rPr>
          <w:b/>
          <w:sz w:val="24"/>
        </w:rPr>
      </w:pPr>
    </w:p>
    <w:sectPr w:rsidR="00975294">
      <w:pgSz w:w="11910" w:h="16840"/>
      <w:pgMar w:top="1040" w:right="9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E111B"/>
    <w:multiLevelType w:val="hybridMultilevel"/>
    <w:tmpl w:val="EC5049F2"/>
    <w:lvl w:ilvl="0" w:tplc="220EF69C">
      <w:start w:val="1"/>
      <w:numFmt w:val="lowerLetter"/>
      <w:lvlText w:val="(%1)"/>
      <w:lvlJc w:val="left"/>
      <w:pPr>
        <w:ind w:left="943" w:hanging="711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6A50ED2C">
      <w:start w:val="1"/>
      <w:numFmt w:val="lowerLetter"/>
      <w:lvlText w:val="(%2)"/>
      <w:lvlJc w:val="left"/>
      <w:pPr>
        <w:ind w:left="2033" w:hanging="764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2" w:tplc="4742219A">
      <w:numFmt w:val="bullet"/>
      <w:lvlText w:val="•"/>
      <w:lvlJc w:val="left"/>
      <w:pPr>
        <w:ind w:left="2922" w:hanging="764"/>
      </w:pPr>
      <w:rPr>
        <w:rFonts w:hint="default"/>
        <w:lang w:val="en-US" w:eastAsia="en-US" w:bidi="ar-SA"/>
      </w:rPr>
    </w:lvl>
    <w:lvl w:ilvl="3" w:tplc="8A22D58E">
      <w:numFmt w:val="bullet"/>
      <w:lvlText w:val="•"/>
      <w:lvlJc w:val="left"/>
      <w:pPr>
        <w:ind w:left="3805" w:hanging="764"/>
      </w:pPr>
      <w:rPr>
        <w:rFonts w:hint="default"/>
        <w:lang w:val="en-US" w:eastAsia="en-US" w:bidi="ar-SA"/>
      </w:rPr>
    </w:lvl>
    <w:lvl w:ilvl="4" w:tplc="459E1668">
      <w:numFmt w:val="bullet"/>
      <w:lvlText w:val="•"/>
      <w:lvlJc w:val="left"/>
      <w:pPr>
        <w:ind w:left="4688" w:hanging="764"/>
      </w:pPr>
      <w:rPr>
        <w:rFonts w:hint="default"/>
        <w:lang w:val="en-US" w:eastAsia="en-US" w:bidi="ar-SA"/>
      </w:rPr>
    </w:lvl>
    <w:lvl w:ilvl="5" w:tplc="0268ADE6">
      <w:numFmt w:val="bullet"/>
      <w:lvlText w:val="•"/>
      <w:lvlJc w:val="left"/>
      <w:pPr>
        <w:ind w:left="5571" w:hanging="764"/>
      </w:pPr>
      <w:rPr>
        <w:rFonts w:hint="default"/>
        <w:lang w:val="en-US" w:eastAsia="en-US" w:bidi="ar-SA"/>
      </w:rPr>
    </w:lvl>
    <w:lvl w:ilvl="6" w:tplc="C11278C4">
      <w:numFmt w:val="bullet"/>
      <w:lvlText w:val="•"/>
      <w:lvlJc w:val="left"/>
      <w:pPr>
        <w:ind w:left="6454" w:hanging="764"/>
      </w:pPr>
      <w:rPr>
        <w:rFonts w:hint="default"/>
        <w:lang w:val="en-US" w:eastAsia="en-US" w:bidi="ar-SA"/>
      </w:rPr>
    </w:lvl>
    <w:lvl w:ilvl="7" w:tplc="8782F162">
      <w:numFmt w:val="bullet"/>
      <w:lvlText w:val="•"/>
      <w:lvlJc w:val="left"/>
      <w:pPr>
        <w:ind w:left="7337" w:hanging="764"/>
      </w:pPr>
      <w:rPr>
        <w:rFonts w:hint="default"/>
        <w:lang w:val="en-US" w:eastAsia="en-US" w:bidi="ar-SA"/>
      </w:rPr>
    </w:lvl>
    <w:lvl w:ilvl="8" w:tplc="EBB4172C">
      <w:numFmt w:val="bullet"/>
      <w:lvlText w:val="•"/>
      <w:lvlJc w:val="left"/>
      <w:pPr>
        <w:ind w:left="8220" w:hanging="764"/>
      </w:pPr>
      <w:rPr>
        <w:rFonts w:hint="default"/>
        <w:lang w:val="en-US" w:eastAsia="en-US" w:bidi="ar-SA"/>
      </w:rPr>
    </w:lvl>
  </w:abstractNum>
  <w:abstractNum w:abstractNumId="1" w15:restartNumberingAfterBreak="0">
    <w:nsid w:val="64F850B4"/>
    <w:multiLevelType w:val="hybridMultilevel"/>
    <w:tmpl w:val="B5ECBAC0"/>
    <w:lvl w:ilvl="0" w:tplc="EC18082A">
      <w:start w:val="1"/>
      <w:numFmt w:val="lowerLetter"/>
      <w:lvlText w:val="(%1)"/>
      <w:lvlJc w:val="left"/>
      <w:pPr>
        <w:ind w:left="1706" w:hanging="850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8EB097C8">
      <w:numFmt w:val="bullet"/>
      <w:lvlText w:val="•"/>
      <w:lvlJc w:val="left"/>
      <w:pPr>
        <w:ind w:left="2528" w:hanging="850"/>
      </w:pPr>
      <w:rPr>
        <w:rFonts w:hint="default"/>
        <w:lang w:val="en-US" w:eastAsia="en-US" w:bidi="ar-SA"/>
      </w:rPr>
    </w:lvl>
    <w:lvl w:ilvl="2" w:tplc="73E459B6">
      <w:numFmt w:val="bullet"/>
      <w:lvlText w:val="•"/>
      <w:lvlJc w:val="left"/>
      <w:pPr>
        <w:ind w:left="3357" w:hanging="850"/>
      </w:pPr>
      <w:rPr>
        <w:rFonts w:hint="default"/>
        <w:lang w:val="en-US" w:eastAsia="en-US" w:bidi="ar-SA"/>
      </w:rPr>
    </w:lvl>
    <w:lvl w:ilvl="3" w:tplc="FEFA85EE">
      <w:numFmt w:val="bullet"/>
      <w:lvlText w:val="•"/>
      <w:lvlJc w:val="left"/>
      <w:pPr>
        <w:ind w:left="4185" w:hanging="850"/>
      </w:pPr>
      <w:rPr>
        <w:rFonts w:hint="default"/>
        <w:lang w:val="en-US" w:eastAsia="en-US" w:bidi="ar-SA"/>
      </w:rPr>
    </w:lvl>
    <w:lvl w:ilvl="4" w:tplc="63866CCA">
      <w:numFmt w:val="bullet"/>
      <w:lvlText w:val="•"/>
      <w:lvlJc w:val="left"/>
      <w:pPr>
        <w:ind w:left="5014" w:hanging="850"/>
      </w:pPr>
      <w:rPr>
        <w:rFonts w:hint="default"/>
        <w:lang w:val="en-US" w:eastAsia="en-US" w:bidi="ar-SA"/>
      </w:rPr>
    </w:lvl>
    <w:lvl w:ilvl="5" w:tplc="FCEEBEC0">
      <w:numFmt w:val="bullet"/>
      <w:lvlText w:val="•"/>
      <w:lvlJc w:val="left"/>
      <w:pPr>
        <w:ind w:left="5843" w:hanging="850"/>
      </w:pPr>
      <w:rPr>
        <w:rFonts w:hint="default"/>
        <w:lang w:val="en-US" w:eastAsia="en-US" w:bidi="ar-SA"/>
      </w:rPr>
    </w:lvl>
    <w:lvl w:ilvl="6" w:tplc="596E3106">
      <w:numFmt w:val="bullet"/>
      <w:lvlText w:val="•"/>
      <w:lvlJc w:val="left"/>
      <w:pPr>
        <w:ind w:left="6671" w:hanging="850"/>
      </w:pPr>
      <w:rPr>
        <w:rFonts w:hint="default"/>
        <w:lang w:val="en-US" w:eastAsia="en-US" w:bidi="ar-SA"/>
      </w:rPr>
    </w:lvl>
    <w:lvl w:ilvl="7" w:tplc="23B0A1A8">
      <w:numFmt w:val="bullet"/>
      <w:lvlText w:val="•"/>
      <w:lvlJc w:val="left"/>
      <w:pPr>
        <w:ind w:left="7500" w:hanging="850"/>
      </w:pPr>
      <w:rPr>
        <w:rFonts w:hint="default"/>
        <w:lang w:val="en-US" w:eastAsia="en-US" w:bidi="ar-SA"/>
      </w:rPr>
    </w:lvl>
    <w:lvl w:ilvl="8" w:tplc="4CF00582">
      <w:numFmt w:val="bullet"/>
      <w:lvlText w:val="•"/>
      <w:lvlJc w:val="left"/>
      <w:pPr>
        <w:ind w:left="8329" w:hanging="85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08"/>
    <w:rsid w:val="000601DC"/>
    <w:rsid w:val="000E15C1"/>
    <w:rsid w:val="00203AAC"/>
    <w:rsid w:val="002F5838"/>
    <w:rsid w:val="00350CFD"/>
    <w:rsid w:val="00384372"/>
    <w:rsid w:val="00645CD7"/>
    <w:rsid w:val="00667A0B"/>
    <w:rsid w:val="007276D3"/>
    <w:rsid w:val="00857508"/>
    <w:rsid w:val="00975294"/>
    <w:rsid w:val="009E2621"/>
    <w:rsid w:val="00DB39C3"/>
    <w:rsid w:val="00FA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741BA0-4DE1-4E06-96C1-B95D04E6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3" w:right="230" w:hanging="71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5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5294"/>
    <w:pPr>
      <w:widowControl/>
      <w:autoSpaceDE/>
      <w:autoSpaceDN/>
    </w:pPr>
    <w:rPr>
      <w:rFonts w:ascii="Segoe UI" w:eastAsia="Calibri" w:hAnsi="Segoe UI" w:cs="Segoe UI"/>
      <w:sz w:val="18"/>
      <w:szCs w:val="18"/>
      <w:lang w:val="en-IN"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294"/>
    <w:rPr>
      <w:rFonts w:ascii="Segoe UI" w:eastAsia="Calibri" w:hAnsi="Segoe UI" w:cs="Segoe UI"/>
      <w:sz w:val="18"/>
      <w:szCs w:val="18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iss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iss.ed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</dc:creator>
  <cp:lastModifiedBy>DR Hyderabad</cp:lastModifiedBy>
  <cp:revision>2</cp:revision>
  <dcterms:created xsi:type="dcterms:W3CDTF">2025-02-14T08:34:00Z</dcterms:created>
  <dcterms:modified xsi:type="dcterms:W3CDTF">2025-02-14T08:34:00Z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2024-08-09T00:00:00Z</vt:filetime>
  </property>
</Properties>
</file>